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A9" w:rsidRDefault="009963A9" w:rsidP="009963A9">
      <w:pPr>
        <w:spacing w:afterLines="100" w:after="312" w:line="360" w:lineRule="auto"/>
        <w:jc w:val="left"/>
        <w:rPr>
          <w:rFonts w:ascii="仿宋" w:eastAsia="仿宋" w:hAnsi="仿宋" w:cs="宋体" w:hint="eastAsia"/>
          <w:kern w:val="0"/>
          <w:sz w:val="32"/>
          <w:szCs w:val="36"/>
        </w:rPr>
      </w:pPr>
      <w:r>
        <w:rPr>
          <w:rFonts w:ascii="仿宋" w:eastAsia="仿宋" w:hAnsi="仿宋" w:cs="宋体" w:hint="eastAsia"/>
          <w:kern w:val="0"/>
          <w:sz w:val="32"/>
          <w:szCs w:val="36"/>
        </w:rPr>
        <w:t>附件1</w:t>
      </w:r>
      <w:bookmarkStart w:id="0" w:name="_GoBack"/>
      <w:bookmarkEnd w:id="0"/>
    </w:p>
    <w:p w:rsidR="009963A9" w:rsidRDefault="009963A9" w:rsidP="009963A9">
      <w:pPr>
        <w:spacing w:afterLines="50" w:after="156"/>
        <w:jc w:val="center"/>
        <w:rPr>
          <w:rFonts w:ascii="黑体" w:eastAsia="黑体" w:hAnsi="仿宋" w:cs="宋体" w:hint="eastAsia"/>
          <w:kern w:val="0"/>
          <w:sz w:val="36"/>
          <w:szCs w:val="36"/>
        </w:rPr>
      </w:pPr>
      <w:r>
        <w:rPr>
          <w:rFonts w:ascii="黑体" w:eastAsia="黑体" w:hAnsi="仿宋" w:cs="宋体" w:hint="eastAsia"/>
          <w:kern w:val="0"/>
          <w:sz w:val="36"/>
          <w:szCs w:val="36"/>
        </w:rPr>
        <w:t>山西大学学术交流活动登记表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193"/>
        <w:gridCol w:w="583"/>
        <w:gridCol w:w="4320"/>
      </w:tblGrid>
      <w:tr w:rsidR="009963A9" w:rsidTr="00D3207D">
        <w:trPr>
          <w:trHeight w:val="925"/>
          <w:jc w:val="center"/>
        </w:trPr>
        <w:tc>
          <w:tcPr>
            <w:tcW w:w="4968" w:type="dxa"/>
            <w:gridSpan w:val="3"/>
          </w:tcPr>
          <w:p w:rsidR="009963A9" w:rsidRDefault="009963A9" w:rsidP="00D3207D">
            <w:pPr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活动名称：</w:t>
            </w:r>
          </w:p>
        </w:tc>
        <w:tc>
          <w:tcPr>
            <w:tcW w:w="4320" w:type="dxa"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活动类型：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（国内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地方）</w:t>
            </w:r>
          </w:p>
          <w:p w:rsidR="009963A9" w:rsidRDefault="009963A9" w:rsidP="00D3207D">
            <w:pPr>
              <w:ind w:firstLineChars="450" w:firstLine="108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报告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讲座</w:t>
            </w:r>
          </w:p>
          <w:p w:rsidR="009963A9" w:rsidRDefault="009963A9" w:rsidP="00D3207D">
            <w:pPr>
              <w:ind w:firstLineChars="450" w:firstLine="10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研讨会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论坛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沙龙</w:t>
            </w:r>
          </w:p>
          <w:p w:rsidR="009963A9" w:rsidRDefault="009963A9" w:rsidP="00D3207D">
            <w:pPr>
              <w:ind w:firstLineChars="450" w:firstLine="108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学术活动</w:t>
            </w:r>
          </w:p>
        </w:tc>
      </w:tr>
      <w:tr w:rsidR="009963A9" w:rsidTr="00D3207D">
        <w:trPr>
          <w:trHeight w:val="686"/>
          <w:jc w:val="center"/>
        </w:trPr>
        <w:tc>
          <w:tcPr>
            <w:tcW w:w="2192" w:type="dxa"/>
            <w:vMerge w:val="restart"/>
          </w:tcPr>
          <w:p w:rsidR="009963A9" w:rsidRDefault="009963A9" w:rsidP="00D32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主办单位：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2"/>
          </w:tcPr>
          <w:p w:rsidR="009963A9" w:rsidRDefault="009963A9" w:rsidP="00D32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承办单位：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  <w:tc>
          <w:tcPr>
            <w:tcW w:w="4320" w:type="dxa"/>
            <w:vMerge w:val="restart"/>
          </w:tcPr>
          <w:p w:rsidR="009963A9" w:rsidRDefault="009963A9" w:rsidP="00D3207D">
            <w:pPr>
              <w:spacing w:line="264" w:lineRule="auto"/>
              <w:ind w:left="1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活动经费预算（万元）：</w:t>
            </w:r>
          </w:p>
          <w:p w:rsidR="009963A9" w:rsidRDefault="009963A9" w:rsidP="00D3207D">
            <w:pPr>
              <w:spacing w:line="264" w:lineRule="auto"/>
              <w:ind w:left="164"/>
              <w:rPr>
                <w:sz w:val="24"/>
              </w:rPr>
            </w:pPr>
            <w:r>
              <w:rPr>
                <w:rFonts w:hint="eastAsia"/>
                <w:sz w:val="24"/>
              </w:rPr>
              <w:t>活动经费来源：</w:t>
            </w:r>
          </w:p>
          <w:p w:rsidR="009963A9" w:rsidRDefault="009963A9" w:rsidP="00D3207D">
            <w:pPr>
              <w:spacing w:line="264" w:lineRule="auto"/>
              <w:ind w:left="164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联系人：</w:t>
            </w:r>
          </w:p>
          <w:p w:rsidR="009963A9" w:rsidRDefault="009963A9" w:rsidP="00D3207D">
            <w:pPr>
              <w:spacing w:line="264" w:lineRule="auto"/>
              <w:ind w:left="1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联系人手机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963A9" w:rsidTr="00D3207D">
        <w:trPr>
          <w:trHeight w:val="697"/>
          <w:jc w:val="center"/>
        </w:trPr>
        <w:tc>
          <w:tcPr>
            <w:tcW w:w="2192" w:type="dxa"/>
            <w:vMerge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2"/>
          </w:tcPr>
          <w:p w:rsidR="009963A9" w:rsidRDefault="009963A9" w:rsidP="00D32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协办</w:t>
            </w:r>
            <w:r>
              <w:rPr>
                <w:sz w:val="24"/>
              </w:rPr>
              <w:t>单位：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  <w:tc>
          <w:tcPr>
            <w:tcW w:w="4320" w:type="dxa"/>
            <w:vMerge/>
          </w:tcPr>
          <w:p w:rsidR="009963A9" w:rsidRDefault="009963A9" w:rsidP="00D3207D">
            <w:pPr>
              <w:ind w:left="165"/>
              <w:rPr>
                <w:rFonts w:hint="eastAsia"/>
                <w:sz w:val="24"/>
              </w:rPr>
            </w:pPr>
          </w:p>
        </w:tc>
      </w:tr>
      <w:tr w:rsidR="009963A9" w:rsidTr="00D3207D">
        <w:trPr>
          <w:trHeight w:val="1132"/>
          <w:jc w:val="center"/>
        </w:trPr>
        <w:tc>
          <w:tcPr>
            <w:tcW w:w="2192" w:type="dxa"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2776" w:type="dxa"/>
            <w:gridSpan w:val="2"/>
          </w:tcPr>
          <w:p w:rsidR="009963A9" w:rsidRDefault="009963A9" w:rsidP="00D32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  <w:tc>
          <w:tcPr>
            <w:tcW w:w="4320" w:type="dxa"/>
          </w:tcPr>
          <w:p w:rsidR="009963A9" w:rsidRDefault="009963A9" w:rsidP="00D3207D">
            <w:pPr>
              <w:ind w:left="16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参加人员范围及规模：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</w:tr>
      <w:tr w:rsidR="009963A9" w:rsidTr="00D3207D">
        <w:trPr>
          <w:trHeight w:val="2256"/>
          <w:jc w:val="center"/>
        </w:trPr>
        <w:tc>
          <w:tcPr>
            <w:tcW w:w="2192" w:type="dxa"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参加专家：</w:t>
            </w:r>
          </w:p>
        </w:tc>
        <w:tc>
          <w:tcPr>
            <w:tcW w:w="7096" w:type="dxa"/>
            <w:gridSpan w:val="3"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活动主题及</w:t>
            </w:r>
            <w:r>
              <w:rPr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</w:tc>
      </w:tr>
      <w:tr w:rsidR="009963A9" w:rsidTr="00D3207D">
        <w:trPr>
          <w:trHeight w:val="1544"/>
          <w:jc w:val="center"/>
        </w:trPr>
        <w:tc>
          <w:tcPr>
            <w:tcW w:w="4385" w:type="dxa"/>
            <w:gridSpan w:val="2"/>
            <w:tcBorders>
              <w:right w:val="single" w:sz="8" w:space="0" w:color="000000"/>
            </w:tcBorders>
          </w:tcPr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举办单位负责人签字：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9963A9" w:rsidRDefault="009963A9" w:rsidP="00D3207D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963A9" w:rsidRDefault="009963A9" w:rsidP="00D3207D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4903" w:type="dxa"/>
            <w:gridSpan w:val="2"/>
            <w:tcBorders>
              <w:left w:val="single" w:sz="8" w:space="0" w:color="000000"/>
            </w:tcBorders>
          </w:tcPr>
          <w:p w:rsidR="009963A9" w:rsidRDefault="009963A9" w:rsidP="00D32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9963A9" w:rsidRDefault="009963A9" w:rsidP="00D3207D">
            <w:pPr>
              <w:rPr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9963A9" w:rsidRDefault="009963A9" w:rsidP="00D3207D">
            <w:pPr>
              <w:ind w:firstLineChars="1050" w:firstLine="2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9963A9" w:rsidTr="00D3207D">
        <w:trPr>
          <w:trHeight w:val="1848"/>
          <w:jc w:val="center"/>
        </w:trPr>
        <w:tc>
          <w:tcPr>
            <w:tcW w:w="9288" w:type="dxa"/>
            <w:gridSpan w:val="4"/>
          </w:tcPr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主管校领导签字（依据财务规定按需履行）：</w:t>
            </w:r>
          </w:p>
          <w:p w:rsidR="009963A9" w:rsidRDefault="009963A9" w:rsidP="00D3207D">
            <w:pPr>
              <w:rPr>
                <w:rFonts w:hint="eastAsia"/>
                <w:sz w:val="24"/>
              </w:rPr>
            </w:pPr>
          </w:p>
          <w:p w:rsidR="009963A9" w:rsidRDefault="009963A9" w:rsidP="00D320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63A9" w:rsidTr="00D3207D">
        <w:trPr>
          <w:trHeight w:val="1852"/>
          <w:jc w:val="center"/>
        </w:trPr>
        <w:tc>
          <w:tcPr>
            <w:tcW w:w="9288" w:type="dxa"/>
            <w:gridSpan w:val="4"/>
          </w:tcPr>
          <w:p w:rsidR="009963A9" w:rsidRDefault="009963A9" w:rsidP="00D3207D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填表说明：</w:t>
            </w:r>
          </w:p>
          <w:p w:rsidR="009963A9" w:rsidRDefault="009963A9" w:rsidP="00D3207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由我校主办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承办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协办的各类学术交流活动均应填写此表，持此表到科技处领取宣传海报；此表应于活动召开前一周内交于科技处；</w:t>
            </w:r>
          </w:p>
          <w:p w:rsidR="009963A9" w:rsidRDefault="009963A9" w:rsidP="00D3207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同时提交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,1)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提供</w:t>
            </w:r>
            <w:r>
              <w:rPr>
                <w:rFonts w:hint="eastAsia"/>
                <w:sz w:val="24"/>
              </w:rPr>
              <w:t>政府</w:t>
            </w:r>
            <w:r>
              <w:rPr>
                <w:sz w:val="24"/>
              </w:rPr>
              <w:t>主管部门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委托单位的批文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,2)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提交学术</w:t>
            </w:r>
            <w:r>
              <w:rPr>
                <w:rFonts w:hint="eastAsia"/>
                <w:sz w:val="24"/>
              </w:rPr>
              <w:t>活动工作</w:t>
            </w:r>
            <w:r>
              <w:rPr>
                <w:sz w:val="24"/>
              </w:rPr>
              <w:t>方案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,3)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参会专家具体简介（含单位、职称、职务、研究方向等）</w:t>
            </w:r>
          </w:p>
          <w:p w:rsidR="009963A9" w:rsidRDefault="009963A9" w:rsidP="00D3207D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此表一式四份，一份本单位留存，一份科技处备案，一份宣传部备案，一份交计财处。</w:t>
            </w:r>
          </w:p>
        </w:tc>
      </w:tr>
    </w:tbl>
    <w:p w:rsidR="00BB17D3" w:rsidRPr="009963A9" w:rsidRDefault="00BB17D3"/>
    <w:sectPr w:rsidR="00BB17D3" w:rsidRPr="0099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B7ACC"/>
    <w:multiLevelType w:val="multilevel"/>
    <w:tmpl w:val="626B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A9"/>
    <w:rsid w:val="009963A9"/>
    <w:rsid w:val="00B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9E1BD-3861-4752-89E8-A0B7ABE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2021-05-18T03:25:00Z</dcterms:created>
  <dcterms:modified xsi:type="dcterms:W3CDTF">2021-05-18T03:26:00Z</dcterms:modified>
</cp:coreProperties>
</file>